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801C5C" w14:paraId="16D2DBE5" wp14:textId="4A963DA7">
      <w:pPr>
        <w:spacing w:line="360" w:lineRule="auto"/>
        <w:rPr>
          <w:rFonts w:ascii="Arial" w:hAnsi="Arial" w:eastAsia="Arial" w:cs="Arial"/>
          <w:b w:val="0"/>
          <w:bCs w:val="0"/>
          <w:noProof w:val="0"/>
          <w:color w:val="000000" w:themeColor="text1" w:themeTint="FF" w:themeShade="FF"/>
          <w:sz w:val="24"/>
          <w:szCs w:val="24"/>
          <w:lang w:val="en-US"/>
        </w:rPr>
      </w:pPr>
      <w:r w:rsidRPr="3F801C5C" w:rsidR="3F801C5C">
        <w:rPr>
          <w:rFonts w:ascii="Arial" w:hAnsi="Arial" w:eastAsia="Arial" w:cs="Arial"/>
          <w:b w:val="1"/>
          <w:bCs w:val="1"/>
          <w:noProof w:val="0"/>
          <w:color w:val="000000" w:themeColor="text1" w:themeTint="FF" w:themeShade="FF"/>
          <w:sz w:val="27"/>
          <w:szCs w:val="27"/>
          <w:lang w:val="en-US"/>
        </w:rPr>
        <w:t>Privacy policy</w:t>
      </w:r>
      <w:r>
        <w:br/>
      </w:r>
      <w:r w:rsidRPr="3F801C5C" w:rsidR="3F801C5C">
        <w:rPr>
          <w:rFonts w:ascii="Arial" w:hAnsi="Arial" w:eastAsia="Arial" w:cs="Arial"/>
          <w:b w:val="0"/>
          <w:bCs w:val="0"/>
          <w:noProof w:val="0"/>
          <w:color w:val="000000" w:themeColor="text1" w:themeTint="FF" w:themeShade="FF"/>
          <w:sz w:val="23"/>
          <w:szCs w:val="23"/>
          <w:lang w:val="en-US"/>
        </w:rPr>
        <w:t xml:space="preserve">Here at Lana’s Basket, we respect your right to privacy of personal data. This privacy notice explains how your personal information is collected, used and shared whilst browsing or placing an order with us. For the purpose of the site, </w:t>
      </w:r>
      <w:hyperlink r:id="R2193b7c972ec463c">
        <w:r w:rsidRPr="3F801C5C" w:rsidR="3F801C5C">
          <w:rPr>
            <w:rStyle w:val="Hyperlink"/>
            <w:rFonts w:ascii="Arial" w:hAnsi="Arial" w:eastAsia="Arial" w:cs="Arial"/>
            <w:b w:val="0"/>
            <w:bCs w:val="0"/>
            <w:strike w:val="0"/>
            <w:dstrike w:val="0"/>
            <w:noProof w:val="0"/>
            <w:sz w:val="23"/>
            <w:szCs w:val="23"/>
            <w:lang w:val="en-US"/>
          </w:rPr>
          <w:t>www.lanasbasket.com</w:t>
        </w:r>
      </w:hyperlink>
      <w:r w:rsidRPr="3F801C5C" w:rsidR="3F801C5C">
        <w:rPr>
          <w:rFonts w:ascii="Arial" w:hAnsi="Arial" w:eastAsia="Arial" w:cs="Arial"/>
          <w:b w:val="0"/>
          <w:bCs w:val="0"/>
          <w:noProof w:val="0"/>
          <w:color w:val="000000" w:themeColor="text1" w:themeTint="FF" w:themeShade="FF"/>
          <w:sz w:val="23"/>
          <w:szCs w:val="23"/>
          <w:lang w:val="en-US"/>
        </w:rPr>
        <w:t xml:space="preserve"> the terms “we”, “our” and “us” are used to refer to Lana’s Basket. Please note that all data collected through our site will be retained for our records until such a time that you instruct us to remove this information.</w:t>
      </w:r>
    </w:p>
    <w:p xmlns:wp14="http://schemas.microsoft.com/office/word/2010/wordml" w:rsidP="3F801C5C" w14:paraId="04D2DEB1" wp14:textId="053181F4">
      <w:pPr>
        <w:spacing w:line="360" w:lineRule="auto"/>
        <w:rPr>
          <w:rFonts w:ascii="Arial" w:hAnsi="Arial" w:eastAsia="Arial" w:cs="Arial"/>
          <w:noProof w:val="0"/>
          <w:color w:val="000000" w:themeColor="text1" w:themeTint="FF" w:themeShade="FF"/>
          <w:sz w:val="23"/>
          <w:szCs w:val="23"/>
          <w:lang w:val="en-US"/>
        </w:rPr>
      </w:pPr>
      <w:r w:rsidRPr="3F801C5C" w:rsidR="3F801C5C">
        <w:rPr>
          <w:rFonts w:ascii="Arial" w:hAnsi="Arial" w:eastAsia="Arial" w:cs="Arial"/>
          <w:b w:val="1"/>
          <w:bCs w:val="1"/>
          <w:noProof w:val="0"/>
          <w:color w:val="000000" w:themeColor="text1" w:themeTint="FF" w:themeShade="FF"/>
          <w:sz w:val="27"/>
          <w:szCs w:val="27"/>
          <w:lang w:val="en-US"/>
        </w:rPr>
        <w:t>What information do we collect automatically?</w:t>
      </w:r>
      <w:r>
        <w:br/>
      </w:r>
      <w:r w:rsidRPr="3F801C5C" w:rsidR="3F801C5C">
        <w:rPr>
          <w:rFonts w:ascii="Arial" w:hAnsi="Arial" w:eastAsia="Arial" w:cs="Arial"/>
          <w:b w:val="0"/>
          <w:bCs w:val="0"/>
          <w:noProof w:val="0"/>
          <w:color w:val="000000" w:themeColor="text1" w:themeTint="FF" w:themeShade="FF"/>
          <w:sz w:val="23"/>
          <w:szCs w:val="23"/>
          <w:lang w:val="en-US"/>
        </w:rPr>
        <w:t xml:space="preserve">Some of the information we collect happens automatically when you access our site and includes things such as your IP address, location, time zone, device ID numbers, internet browser and some cookies that may be on your device. Further information may also be collected based on how you interact with our site. These can include the products you view, search terms you use and other data based on how you browse our website. This information helps us to </w:t>
      </w:r>
      <w:proofErr w:type="spellStart"/>
      <w:r w:rsidRPr="3F801C5C" w:rsidR="3F801C5C">
        <w:rPr>
          <w:rFonts w:ascii="Arial" w:hAnsi="Arial" w:eastAsia="Arial" w:cs="Arial"/>
          <w:b w:val="0"/>
          <w:bCs w:val="0"/>
          <w:noProof w:val="0"/>
          <w:color w:val="000000" w:themeColor="text1" w:themeTint="FF" w:themeShade="FF"/>
          <w:sz w:val="23"/>
          <w:szCs w:val="23"/>
          <w:lang w:val="en-US"/>
        </w:rPr>
        <w:t>analyse</w:t>
      </w:r>
      <w:proofErr w:type="spellEnd"/>
      <w:r w:rsidRPr="3F801C5C" w:rsidR="3F801C5C">
        <w:rPr>
          <w:rFonts w:ascii="Arial" w:hAnsi="Arial" w:eastAsia="Arial" w:cs="Arial"/>
          <w:b w:val="0"/>
          <w:bCs w:val="0"/>
          <w:noProof w:val="0"/>
          <w:color w:val="000000" w:themeColor="text1" w:themeTint="FF" w:themeShade="FF"/>
          <w:sz w:val="23"/>
          <w:szCs w:val="23"/>
          <w:lang w:val="en-US"/>
        </w:rPr>
        <w:t xml:space="preserve"> content and products that may be of interest to you as the browser. For more information on cookies, visit </w:t>
      </w:r>
      <w:hyperlink r:id="R128ae18a65d44ec4">
        <w:r w:rsidRPr="3F801C5C" w:rsidR="3F801C5C">
          <w:rPr>
            <w:rStyle w:val="Hyperlink"/>
            <w:rFonts w:ascii="Arial" w:hAnsi="Arial" w:eastAsia="Arial" w:cs="Arial"/>
            <w:b w:val="0"/>
            <w:bCs w:val="0"/>
            <w:strike w:val="0"/>
            <w:dstrike w:val="0"/>
            <w:noProof w:val="0"/>
            <w:sz w:val="23"/>
            <w:szCs w:val="23"/>
            <w:lang w:val="en-US"/>
          </w:rPr>
          <w:t>www.aboutcookies.org</w:t>
        </w:r>
      </w:hyperlink>
      <w:r w:rsidRPr="3F801C5C" w:rsidR="3F801C5C">
        <w:rPr>
          <w:rFonts w:ascii="Arial" w:hAnsi="Arial" w:eastAsia="Arial" w:cs="Arial"/>
          <w:b w:val="0"/>
          <w:bCs w:val="0"/>
          <w:noProof w:val="0"/>
          <w:color w:val="000000" w:themeColor="text1" w:themeTint="FF" w:themeShade="FF"/>
          <w:sz w:val="23"/>
          <w:szCs w:val="23"/>
          <w:lang w:val="en-US"/>
        </w:rPr>
        <w:t xml:space="preserve"> </w:t>
      </w:r>
      <w:r>
        <w:br/>
      </w:r>
      <w:r>
        <w:br/>
      </w:r>
      <w:r w:rsidRPr="3F801C5C" w:rsidR="3F801C5C">
        <w:rPr>
          <w:rFonts w:ascii="Arial" w:hAnsi="Arial" w:eastAsia="Arial" w:cs="Arial"/>
          <w:b w:val="1"/>
          <w:bCs w:val="1"/>
          <w:noProof w:val="0"/>
          <w:color w:val="000000" w:themeColor="text1" w:themeTint="FF" w:themeShade="FF"/>
          <w:sz w:val="27"/>
          <w:szCs w:val="27"/>
          <w:lang w:val="en-US"/>
        </w:rPr>
        <w:t>What information do you provide voluntarily?</w:t>
      </w:r>
      <w:r>
        <w:br/>
      </w:r>
      <w:r w:rsidRPr="3F801C5C" w:rsidR="3F801C5C">
        <w:rPr>
          <w:rFonts w:ascii="Arial" w:hAnsi="Arial" w:eastAsia="Arial" w:cs="Arial"/>
          <w:noProof w:val="0"/>
          <w:color w:val="000000" w:themeColor="text1" w:themeTint="FF" w:themeShade="FF"/>
          <w:sz w:val="23"/>
          <w:szCs w:val="23"/>
          <w:lang w:val="en-US"/>
        </w:rPr>
        <w:t xml:space="preserve">Should you choose to place an order or open an account with us, you will be required to provide personal information such as your name, email, telephone number, billing and shipping address, payment information and date of birth. This information allows us to process your order. If you join our mailing list or open an account with us, you will be required to provide a password for security.  We may also use your contact details to send you marketing information. You of course have the right to request a copy of the details we have for you at any time. Please pop us an email </w:t>
      </w:r>
      <w:hyperlink r:id="Rcdd4d3915c1542f3">
        <w:r w:rsidRPr="3F801C5C" w:rsidR="3F801C5C">
          <w:rPr>
            <w:rStyle w:val="Hyperlink"/>
            <w:rFonts w:ascii="Arial" w:hAnsi="Arial" w:eastAsia="Arial" w:cs="Arial"/>
            <w:strike w:val="0"/>
            <w:dstrike w:val="0"/>
            <w:noProof w:val="0"/>
            <w:sz w:val="23"/>
            <w:szCs w:val="23"/>
            <w:lang w:val="en-US"/>
          </w:rPr>
          <w:t>lanas-basket@hotmail.com</w:t>
        </w:r>
      </w:hyperlink>
      <w:r w:rsidRPr="3F801C5C" w:rsidR="3F801C5C">
        <w:rPr>
          <w:rFonts w:ascii="Arial" w:hAnsi="Arial" w:eastAsia="Arial" w:cs="Arial"/>
          <w:noProof w:val="0"/>
          <w:color w:val="000000" w:themeColor="text1" w:themeTint="FF" w:themeShade="FF"/>
          <w:sz w:val="23"/>
          <w:szCs w:val="23"/>
          <w:lang w:val="en-US"/>
        </w:rPr>
        <w:t xml:space="preserve"> where we will be more than happy to help you with this. You can also manage your marketing and cookie preferences and other information in your privacy settings, but please be aware that this may alter the functionality of some website features.</w:t>
      </w:r>
      <w:r>
        <w:br/>
      </w:r>
      <w:r>
        <w:br/>
      </w:r>
    </w:p>
    <w:p xmlns:wp14="http://schemas.microsoft.com/office/word/2010/wordml" w:rsidP="3F801C5C" w14:paraId="6C98AA37" wp14:textId="6F05C835">
      <w:pPr>
        <w:spacing w:line="360" w:lineRule="auto"/>
        <w:rPr>
          <w:rFonts w:ascii="Arial" w:hAnsi="Arial" w:eastAsia="Arial" w:cs="Arial"/>
          <w:b w:val="1"/>
          <w:bCs w:val="1"/>
          <w:noProof w:val="0"/>
          <w:color w:val="000000" w:themeColor="text1" w:themeTint="FF" w:themeShade="FF"/>
          <w:sz w:val="27"/>
          <w:szCs w:val="27"/>
          <w:lang w:val="en-US"/>
        </w:rPr>
      </w:pPr>
    </w:p>
    <w:p xmlns:wp14="http://schemas.microsoft.com/office/word/2010/wordml" w:rsidP="3F801C5C" w14:paraId="3995FD8D" wp14:textId="1CD3AEB0">
      <w:pPr>
        <w:pStyle w:val="Normal"/>
        <w:spacing w:line="360" w:lineRule="auto"/>
        <w:rPr>
          <w:rFonts w:ascii="Arial" w:hAnsi="Arial" w:eastAsia="Arial" w:cs="Arial"/>
          <w:b w:val="1"/>
          <w:bCs w:val="1"/>
          <w:noProof w:val="0"/>
          <w:color w:val="000000" w:themeColor="text1" w:themeTint="FF" w:themeShade="FF"/>
          <w:sz w:val="27"/>
          <w:szCs w:val="27"/>
          <w:lang w:val="en-US"/>
        </w:rPr>
      </w:pPr>
    </w:p>
    <w:p xmlns:wp14="http://schemas.microsoft.com/office/word/2010/wordml" w:rsidP="3F801C5C" w14:paraId="404F7266" wp14:textId="1DDF999F">
      <w:pPr>
        <w:pStyle w:val="Normal"/>
        <w:spacing w:line="360" w:lineRule="auto"/>
        <w:rPr>
          <w:rFonts w:ascii="Arial" w:hAnsi="Arial" w:eastAsia="Arial" w:cs="Arial"/>
          <w:b w:val="1"/>
          <w:bCs w:val="1"/>
          <w:noProof w:val="0"/>
          <w:color w:val="000000" w:themeColor="text1" w:themeTint="FF" w:themeShade="FF"/>
          <w:sz w:val="27"/>
          <w:szCs w:val="27"/>
          <w:lang w:val="en-US"/>
        </w:rPr>
      </w:pPr>
    </w:p>
    <w:p xmlns:wp14="http://schemas.microsoft.com/office/word/2010/wordml" w:rsidP="3F801C5C" w14:paraId="4895F6EA" wp14:textId="1B962FB7">
      <w:pPr>
        <w:pStyle w:val="Normal"/>
        <w:spacing w:line="360" w:lineRule="auto"/>
        <w:rPr>
          <w:rFonts w:ascii="Arial" w:hAnsi="Arial" w:eastAsia="Arial" w:cs="Arial"/>
          <w:noProof w:val="0"/>
          <w:color w:val="000000" w:themeColor="text1" w:themeTint="FF" w:themeShade="FF"/>
          <w:sz w:val="23"/>
          <w:szCs w:val="23"/>
          <w:lang w:val="en-US"/>
        </w:rPr>
      </w:pPr>
      <w:r w:rsidRPr="3F801C5C" w:rsidR="3F801C5C">
        <w:rPr>
          <w:rFonts w:ascii="Arial" w:hAnsi="Arial" w:eastAsia="Arial" w:cs="Arial"/>
          <w:b w:val="1"/>
          <w:bCs w:val="1"/>
          <w:noProof w:val="0"/>
          <w:color w:val="000000" w:themeColor="text1" w:themeTint="FF" w:themeShade="FF"/>
          <w:sz w:val="27"/>
          <w:szCs w:val="27"/>
          <w:lang w:val="en-US"/>
        </w:rPr>
        <w:t>How do we share your personal information?</w:t>
      </w:r>
      <w:r>
        <w:br/>
      </w:r>
      <w:r w:rsidRPr="3F801C5C" w:rsidR="3F801C5C">
        <w:rPr>
          <w:rFonts w:ascii="Arial" w:hAnsi="Arial" w:eastAsia="Arial" w:cs="Arial"/>
          <w:noProof w:val="0"/>
          <w:color w:val="000000" w:themeColor="text1" w:themeTint="FF" w:themeShade="FF"/>
          <w:sz w:val="23"/>
          <w:szCs w:val="23"/>
          <w:lang w:val="en-US"/>
        </w:rPr>
        <w:t>We may need to share your personal information for the purpose of fulfilling your order. This is necessary for providing our courier partners with your shipping information, or to investigate loss, delay, or damage to a parcel. We will never sell your information to third parties, or share it for marketing from other companies, unless you have already instructed us otherwise.</w:t>
      </w:r>
    </w:p>
    <w:p xmlns:wp14="http://schemas.microsoft.com/office/word/2010/wordml" w:rsidP="3F801C5C" w14:paraId="2C078E63" wp14:textId="61FF7154">
      <w:pPr>
        <w:pStyle w:val="Normal"/>
        <w:rPr>
          <w:rFonts w:ascii="Arial" w:hAnsi="Arial" w:eastAsia="Arial" w:cs="Arial"/>
          <w:sz w:val="23"/>
          <w:szCs w:val="23"/>
        </w:rPr>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E98AD"/>
    <w:rsid w:val="1167DA8B"/>
    <w:rsid w:val="3F801C5C"/>
    <w:rsid w:val="530E9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DA8B"/>
  <w15:chartTrackingRefBased/>
  <w15:docId w15:val="{0FA301F7-1C64-48CA-B6F0-D66CD94F32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lanasbasket.com/" TargetMode="External" Id="R2193b7c972ec463c" /><Relationship Type="http://schemas.openxmlformats.org/officeDocument/2006/relationships/hyperlink" Target="http://www.aboutcookies.org/" TargetMode="External" Id="R128ae18a65d44ec4" /><Relationship Type="http://schemas.openxmlformats.org/officeDocument/2006/relationships/hyperlink" Target="mailto:lanas-basket@hotmail.com" TargetMode="External" Id="Rcdd4d3915c1542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2022-08-02T12:34:29.2735682Z</dcterms:created>
  <dcterms:modified xsi:type="dcterms:W3CDTF">2022-08-02T12:39:46.5544301Z</dcterms:modified>
  <dc:creator>Elle Seymour</dc:creator>
  <lastModifiedBy>Elle Seymour</lastModifiedBy>
</coreProperties>
</file>